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A16" w:rsidRPr="00C05258" w:rsidRDefault="00B313D2">
      <w:pPr>
        <w:rPr>
          <w:b/>
        </w:rPr>
      </w:pPr>
      <w:r w:rsidRPr="00C05258">
        <w:rPr>
          <w:b/>
        </w:rPr>
        <w:t>Refund Policy</w:t>
      </w:r>
      <w:bookmarkStart w:id="0" w:name="_GoBack"/>
      <w:bookmarkEnd w:id="0"/>
    </w:p>
    <w:p w:rsidR="002E5406" w:rsidRDefault="002E5406">
      <w:r>
        <w:t xml:space="preserve">Refunds of membership and/or registration fees are rare, especially if requested in the month prior to the annual conference and after the annual conference. Send an email to </w:t>
      </w:r>
      <w:hyperlink r:id="rId4" w:history="1">
        <w:r w:rsidRPr="00E93D13">
          <w:rPr>
            <w:rStyle w:val="Hyperlink"/>
          </w:rPr>
          <w:t>executivedirector@pacificsoc.org</w:t>
        </w:r>
      </w:hyperlink>
      <w:r>
        <w:t xml:space="preserve"> with your circumstances for consideration of a refund.  </w:t>
      </w:r>
    </w:p>
    <w:p w:rsidR="00B313D2" w:rsidRDefault="002E5406" w:rsidP="00EF6A37">
      <w:r>
        <w:t xml:space="preserve">Refunds </w:t>
      </w:r>
      <w:r w:rsidRPr="002E5406">
        <w:rPr>
          <w:i/>
        </w:rPr>
        <w:t>are</w:t>
      </w:r>
      <w:r>
        <w:t xml:space="preserve"> made (automatically) for students who are selected as volunteers for the annual conference and who have already paid these fees, and students selected for a registration waiver if they have already paid this fee. </w:t>
      </w:r>
    </w:p>
    <w:p w:rsidR="00B313D2" w:rsidRPr="00C05258" w:rsidRDefault="00B313D2">
      <w:pPr>
        <w:rPr>
          <w:b/>
        </w:rPr>
      </w:pPr>
      <w:r w:rsidRPr="00C05258">
        <w:rPr>
          <w:b/>
        </w:rPr>
        <w:t>Delivery Policy</w:t>
      </w:r>
    </w:p>
    <w:p w:rsidR="00641FAD" w:rsidRDefault="002E5406">
      <w:r>
        <w:t xml:space="preserve">Membership rights and benefits are conferred upon payment of annual fees, including placement on the member subscriber list for mailed copies of the Pacific Sociological Association’s official journal, </w:t>
      </w:r>
      <w:r>
        <w:rPr>
          <w:i/>
        </w:rPr>
        <w:t xml:space="preserve">Sociological Perspectives, </w:t>
      </w:r>
      <w:r w:rsidRPr="00641FAD">
        <w:t xml:space="preserve">the member list for emailed copies of </w:t>
      </w:r>
      <w:r w:rsidR="00641FAD" w:rsidRPr="00641FAD">
        <w:t xml:space="preserve">the Pacific Sociological Association’s newsletter, </w:t>
      </w:r>
      <w:r w:rsidR="00641FAD">
        <w:rPr>
          <w:i/>
        </w:rPr>
        <w:t>The Pacific Sociologist,</w:t>
      </w:r>
      <w:r w:rsidR="00641FAD" w:rsidRPr="00641FAD">
        <w:t xml:space="preserve"> and</w:t>
      </w:r>
      <w:r w:rsidR="00641FAD">
        <w:rPr>
          <w:i/>
        </w:rPr>
        <w:t xml:space="preserve"> </w:t>
      </w:r>
      <w:r w:rsidR="00641FAD">
        <w:t xml:space="preserve">the list for member voting (if paid at least 10 days prior to the beginning of the voting period). </w:t>
      </w:r>
    </w:p>
    <w:p w:rsidR="00641FAD" w:rsidRDefault="00641FAD">
      <w:r>
        <w:t xml:space="preserve">Payment of </w:t>
      </w:r>
      <w:r w:rsidR="00C05258">
        <w:t xml:space="preserve">annual conference </w:t>
      </w:r>
      <w:r>
        <w:t xml:space="preserve">registration fees gives the payee access to any/all presentation sessions at the annual conference, as well as any/all other events listed in the program as “open to all”. </w:t>
      </w:r>
      <w:r w:rsidR="00C05258">
        <w:t xml:space="preserve"> The Pacific Sociological Association reserves the right to remove a paid registrant and/or block their further access to conference sessions and events if the person engages in behavior that is harmful to others, including behavior that interferes with other attendees’ ability to participate in the conference, or behavior that violates the American Sociological Association’s Code of Ethics.</w:t>
      </w:r>
    </w:p>
    <w:sectPr w:rsidR="00641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1C"/>
    <w:rsid w:val="0022691C"/>
    <w:rsid w:val="002E5406"/>
    <w:rsid w:val="00641FAD"/>
    <w:rsid w:val="007F7A16"/>
    <w:rsid w:val="00B313D2"/>
    <w:rsid w:val="00C05258"/>
    <w:rsid w:val="00CE3645"/>
    <w:rsid w:val="00EF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77B1"/>
  <w15:chartTrackingRefBased/>
  <w15:docId w15:val="{658E9DA2-F4F1-4E42-BB18-03B1F791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406"/>
    <w:rPr>
      <w:color w:val="0563C1" w:themeColor="hyperlink"/>
      <w:u w:val="single"/>
    </w:rPr>
  </w:style>
  <w:style w:type="character" w:styleId="UnresolvedMention">
    <w:name w:val="Unresolved Mention"/>
    <w:basedOn w:val="DefaultParagraphFont"/>
    <w:uiPriority w:val="99"/>
    <w:semiHidden/>
    <w:unhideWhenUsed/>
    <w:rsid w:val="002E54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xecutivedirector@pacifics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2017-11-02T02:52:00Z</dcterms:created>
  <dcterms:modified xsi:type="dcterms:W3CDTF">2017-11-02T04:27:00Z</dcterms:modified>
</cp:coreProperties>
</file>